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CE" w:rsidRDefault="00E454CE" w:rsidP="00E45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</w:t>
      </w:r>
      <w:r w:rsidRPr="008F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1BD">
        <w:rPr>
          <w:rFonts w:ascii="Times New Roman" w:hAnsi="Times New Roman" w:cs="Times New Roman"/>
          <w:b/>
          <w:sz w:val="28"/>
          <w:szCs w:val="28"/>
        </w:rPr>
        <w:t>урока физической ку</w:t>
      </w:r>
      <w:r>
        <w:rPr>
          <w:rFonts w:ascii="Times New Roman" w:hAnsi="Times New Roman" w:cs="Times New Roman"/>
          <w:b/>
          <w:sz w:val="28"/>
          <w:szCs w:val="28"/>
        </w:rPr>
        <w:t>льтуры в 9</w:t>
      </w:r>
      <w:r w:rsidRPr="00AC71B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E454CE" w:rsidRDefault="00E454CE" w:rsidP="00E45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BD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AC71BD">
        <w:rPr>
          <w:rFonts w:ascii="Times New Roman" w:hAnsi="Times New Roman" w:cs="Times New Roman"/>
          <w:b/>
          <w:sz w:val="28"/>
          <w:szCs w:val="28"/>
        </w:rPr>
        <w:t>»</w:t>
      </w:r>
    </w:p>
    <w:p w:rsidR="00E454CE" w:rsidRPr="008C173F" w:rsidRDefault="00E454CE" w:rsidP="00E4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3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Евгеньевич</w:t>
      </w:r>
    </w:p>
    <w:p w:rsidR="00E454CE" w:rsidRPr="00BE04F1" w:rsidRDefault="00E454CE" w:rsidP="00E454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Волейбол. Прием и передачи мяча.</w:t>
      </w:r>
    </w:p>
    <w:p w:rsidR="00E454CE" w:rsidRPr="00BE04F1" w:rsidRDefault="00E454CE" w:rsidP="00E454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 прием и передачу мяча двумя руками сверху и снизу во время игры волейбол.</w:t>
      </w:r>
    </w:p>
    <w:p w:rsidR="00E454CE" w:rsidRPr="00BE04F1" w:rsidRDefault="00E454CE" w:rsidP="00E454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B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тренировочный.</w:t>
      </w:r>
    </w:p>
    <w:p w:rsidR="00E454CE" w:rsidRPr="00BE04F1" w:rsidRDefault="00E454CE" w:rsidP="00E454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урока.</w:t>
      </w:r>
    </w:p>
    <w:p w:rsidR="00E454CE" w:rsidRPr="00BE04F1" w:rsidRDefault="00E454CE" w:rsidP="00E454C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Образовательная. Совершенствовать технику приема и передачи мяча сверху и снизу двумя руками</w:t>
      </w:r>
    </w:p>
    <w:p w:rsidR="00E454CE" w:rsidRPr="00BE04F1" w:rsidRDefault="00E454CE" w:rsidP="00E454C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Развивающая. Развивать «чувство мяча», ловкость, точность передач, координацию движений.</w:t>
      </w:r>
    </w:p>
    <w:p w:rsidR="00E454CE" w:rsidRPr="00BE04F1" w:rsidRDefault="00E454CE" w:rsidP="00E454C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Воспитательная. Воспитать настойчивость, волю, трудолюбие, товарищескую взаимопомощь.</w:t>
      </w:r>
    </w:p>
    <w:p w:rsidR="00E454CE" w:rsidRPr="00BE04F1" w:rsidRDefault="00E454CE" w:rsidP="00E454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B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</w:p>
    <w:p w:rsidR="00E454CE" w:rsidRPr="00BE04F1" w:rsidRDefault="00E454CE" w:rsidP="00E454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Спортивный инвентарь:</w:t>
      </w:r>
    </w:p>
    <w:p w:rsidR="00E454CE" w:rsidRPr="00BE04F1" w:rsidRDefault="00E454CE" w:rsidP="00E454C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волейбольные</w:t>
      </w:r>
    </w:p>
    <w:p w:rsidR="00E454CE" w:rsidRPr="00BE04F1" w:rsidRDefault="00E454CE" w:rsidP="00E454C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Набивные мячи.</w:t>
      </w:r>
    </w:p>
    <w:p w:rsidR="00E454CE" w:rsidRPr="008C173F" w:rsidRDefault="00E454CE" w:rsidP="00E454C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Свисток</w:t>
      </w:r>
      <w:r w:rsidRPr="00B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3512" w:type="dxa"/>
        <w:tblCellMar>
          <w:left w:w="0" w:type="dxa"/>
          <w:right w:w="0" w:type="dxa"/>
        </w:tblCellMar>
        <w:tblLook w:val="04A0"/>
      </w:tblPr>
      <w:tblGrid>
        <w:gridCol w:w="759"/>
        <w:gridCol w:w="6645"/>
        <w:gridCol w:w="1798"/>
        <w:gridCol w:w="4310"/>
      </w:tblGrid>
      <w:tr w:rsidR="00E454CE" w:rsidRPr="009A45BE" w:rsidTr="00407EC7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df86607a775c78d31635070598272d4dfd8a4753"/>
            <w:bookmarkEnd w:id="0"/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урока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Дозировка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 методические указания</w:t>
            </w:r>
          </w:p>
        </w:tc>
      </w:tr>
      <w:tr w:rsidR="00E454CE" w:rsidRPr="009A45BE" w:rsidTr="00407EC7"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Подготовительная часть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мин.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Построение. Приветствие. Сообщение задач урока. Рапорт 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2.Ходьба, её разновидности: на носках, пятках, </w:t>
            </w:r>
            <w:proofErr w:type="spellStart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скрестный</w:t>
            </w:r>
            <w:proofErr w:type="spellEnd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шаг, в </w:t>
            </w:r>
            <w:proofErr w:type="spellStart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полуприседа</w:t>
            </w:r>
            <w:proofErr w:type="spellEnd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полном приседе, перекат с пятки на носок. Перекат с пятки на носок с выпрыгиванием вверх.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 на осанку, на отталкивание, стопы параллельно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3.Прыжки: на двух, правой, левой, с ноги на ногу, с вращением рук вперёд и назад</w:t>
            </w:r>
            <w:proofErr w:type="gram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Разделить на 2 колонны: стоят стойки: а.) бег до 2 стойки – обратно до 1 стойки;</w:t>
            </w:r>
            <w:proofErr w:type="gramEnd"/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до 3 стойки - обратно до 2 стойки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т.д.  (2 стойки вперед,1 назад)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б.) </w:t>
            </w:r>
            <w:proofErr w:type="gramStart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приставной</w:t>
            </w:r>
            <w:proofErr w:type="gramEnd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левым боком;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до 2 стойки – обратно до 1 стойки; бег до 3 стойки - обратно до 2 стойки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т.д.  (2 стойки вперед,1 назад) - 2 раза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в.) </w:t>
            </w:r>
            <w:proofErr w:type="gramStart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приставной</w:t>
            </w:r>
            <w:proofErr w:type="gramEnd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правым боком;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до 2 стойки – обратно до 1 стойки; бег до 3 стойки - обратно до 2 </w:t>
            </w: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стойки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т.д.  (2 стойки вперед,1 назад) - 2 раза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 спиной вперед;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до 2 стойки – обратно до 1 стойки; бег до 3 стойки - обратно до 2 стойки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т.д.  (2 стойки вперед,1 назад) - 2 раза</w:t>
            </w:r>
          </w:p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д.) обежать каждую стойку - 2 раза.</w:t>
            </w:r>
          </w:p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Пульсометрия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</w:t>
            </w:r>
            <w:proofErr w:type="gramStart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 не было столкновений</w:t>
            </w:r>
          </w:p>
        </w:tc>
      </w:tr>
      <w:tr w:rsidR="00E454CE" w:rsidRPr="009A45BE" w:rsidTr="00407EC7"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Основная часть урока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25-27 мин.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Работа по станциям в парах: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Передача мяча двумя руками сверху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 на работу ног, работу рук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Передача мяча двумя руками снизу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 на работу ног, работу рук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Передача сверху над головой, чередовать верхним и нижним способом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 на работу ног, работу рук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Крутим мяч вокруг себя, бросок над головой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сидя на полу:</w:t>
            </w:r>
          </w:p>
          <w:p w:rsidR="00E454CE" w:rsidRPr="009A45BE" w:rsidRDefault="00E454CE" w:rsidP="00407E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мяч передаем двумя руками сверху,</w:t>
            </w:r>
          </w:p>
          <w:p w:rsidR="00E454CE" w:rsidRPr="009A45BE" w:rsidRDefault="00E454CE" w:rsidP="00407EC7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 мяч катим по полу 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должна быть точной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Передача мяча с отскоком от стены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Стараться попасть в круг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Передача мяча с отскоком от стены с близкого и дальнего расстояния.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E454CE" w:rsidRPr="009A45BE" w:rsidTr="00407EC7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Двусторонняя игра «волейбол»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Играем в 3 паса. Передачи должны быть точными</w:t>
            </w:r>
          </w:p>
        </w:tc>
      </w:tr>
      <w:tr w:rsidR="00E454CE" w:rsidRPr="009A45BE" w:rsidTr="00407EC7"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Заключительная часть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1.Построение </w:t>
            </w:r>
          </w:p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2.Упражнение на восстановление дыхания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54CE" w:rsidRPr="009A45BE" w:rsidTr="00407E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3.Подведение итогов урока. Выставление оценок.</w:t>
            </w:r>
          </w:p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 Домашнее задание – индивидуально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54CE" w:rsidRPr="009A45BE" w:rsidRDefault="00E454CE" w:rsidP="00407E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удалось, что не очень, на что обратить внимание</w:t>
            </w:r>
          </w:p>
        </w:tc>
      </w:tr>
    </w:tbl>
    <w:p w:rsidR="00E454CE" w:rsidRDefault="00E454CE" w:rsidP="00E454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4CE" w:rsidRDefault="00E454CE" w:rsidP="00E454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4CE" w:rsidRPr="0051506A" w:rsidRDefault="00E454CE" w:rsidP="00E454CE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 w:rsidRPr="0051506A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План-конспект урока по волейболу в 9 классе</w:t>
      </w:r>
    </w:p>
    <w:p w:rsidR="00E454CE" w:rsidRDefault="00E454CE" w:rsidP="00E454CE">
      <w:pPr>
        <w:pStyle w:val="a5"/>
        <w:shd w:val="clear" w:color="auto" w:fill="F9FAFA"/>
        <w:spacing w:before="0" w:beforeAutospacing="0" w:after="240" w:afterAutospacing="0"/>
        <w:rPr>
          <w:b/>
          <w:bCs/>
          <w:color w:val="464646"/>
        </w:rPr>
      </w:pPr>
    </w:p>
    <w:p w:rsidR="00E454CE" w:rsidRPr="0051506A" w:rsidRDefault="00E454CE" w:rsidP="00E454CE">
      <w:pPr>
        <w:pStyle w:val="a4"/>
      </w:pPr>
      <w:r w:rsidRPr="0051506A">
        <w:rPr>
          <w:b/>
        </w:rPr>
        <w:t>План-конспект урока</w:t>
      </w:r>
      <w:r w:rsidRPr="0051506A">
        <w:t xml:space="preserve"> по физи</w:t>
      </w:r>
      <w:r>
        <w:t>ческой культуре для учащихся 9-А</w:t>
      </w:r>
      <w:r w:rsidRPr="0051506A">
        <w:t xml:space="preserve"> класса.</w:t>
      </w:r>
    </w:p>
    <w:p w:rsidR="00E454CE" w:rsidRPr="0051506A" w:rsidRDefault="00E454CE" w:rsidP="00E454CE">
      <w:pPr>
        <w:pStyle w:val="a4"/>
      </w:pPr>
      <w:r w:rsidRPr="0051506A">
        <w:rPr>
          <w:b/>
        </w:rPr>
        <w:t>Тема урока:</w:t>
      </w:r>
      <w:r w:rsidRPr="0051506A">
        <w:t> волейбол.</w:t>
      </w:r>
    </w:p>
    <w:p w:rsidR="00E454CE" w:rsidRPr="0051506A" w:rsidRDefault="00E454CE" w:rsidP="00E454CE">
      <w:pPr>
        <w:pStyle w:val="a4"/>
      </w:pPr>
      <w:r w:rsidRPr="0051506A">
        <w:rPr>
          <w:b/>
        </w:rPr>
        <w:t>Цель урока:</w:t>
      </w:r>
      <w:r w:rsidRPr="0051506A">
        <w:t> проверка каче</w:t>
      </w:r>
      <w:proofErr w:type="gramStart"/>
      <w:r w:rsidRPr="0051506A">
        <w:t>ств дв</w:t>
      </w:r>
      <w:proofErr w:type="gramEnd"/>
      <w:r w:rsidRPr="0051506A">
        <w:t>игательных навыков и техники владения волейбольным мячом.</w:t>
      </w:r>
    </w:p>
    <w:p w:rsidR="00E454CE" w:rsidRPr="0051506A" w:rsidRDefault="00E454CE" w:rsidP="00E454CE">
      <w:pPr>
        <w:pStyle w:val="a4"/>
      </w:pPr>
      <w:r w:rsidRPr="0051506A">
        <w:rPr>
          <w:b/>
        </w:rPr>
        <w:t>Тип урока:</w:t>
      </w:r>
      <w:r>
        <w:t xml:space="preserve"> </w:t>
      </w:r>
      <w:r w:rsidRPr="0051506A">
        <w:t>контрольный.</w:t>
      </w:r>
    </w:p>
    <w:p w:rsidR="00E454CE" w:rsidRPr="0051506A" w:rsidRDefault="00E454CE" w:rsidP="00E454CE">
      <w:pPr>
        <w:pStyle w:val="a4"/>
      </w:pPr>
      <w:r w:rsidRPr="0051506A">
        <w:rPr>
          <w:b/>
        </w:rPr>
        <w:t>Методы организации:</w:t>
      </w:r>
      <w:r w:rsidRPr="0051506A">
        <w:t> круговая тренировка.</w:t>
      </w:r>
    </w:p>
    <w:p w:rsidR="00E454CE" w:rsidRPr="0051506A" w:rsidRDefault="00E454CE" w:rsidP="00E454CE">
      <w:pPr>
        <w:pStyle w:val="a4"/>
      </w:pPr>
      <w:r w:rsidRPr="0051506A">
        <w:rPr>
          <w:b/>
        </w:rPr>
        <w:t>Место проведения:</w:t>
      </w:r>
      <w:r w:rsidRPr="0051506A">
        <w:t> спортивный зал МОУ «Тюбукская СОШ № 3».</w:t>
      </w:r>
    </w:p>
    <w:p w:rsidR="00E454CE" w:rsidRPr="0051506A" w:rsidRDefault="00E454CE" w:rsidP="00E454CE">
      <w:pPr>
        <w:pStyle w:val="a4"/>
      </w:pPr>
      <w:r w:rsidRPr="0051506A">
        <w:rPr>
          <w:b/>
        </w:rPr>
        <w:t>Дата проведения:</w:t>
      </w:r>
      <w:r w:rsidRPr="0051506A">
        <w:t> 23 января 2023г.</w:t>
      </w:r>
    </w:p>
    <w:p w:rsidR="00E454CE" w:rsidRPr="0051506A" w:rsidRDefault="00E454CE" w:rsidP="00E454CE">
      <w:pPr>
        <w:pStyle w:val="a4"/>
      </w:pPr>
      <w:r w:rsidRPr="0051506A">
        <w:rPr>
          <w:b/>
        </w:rPr>
        <w:t>Время:</w:t>
      </w:r>
      <w:r w:rsidRPr="0051506A">
        <w:t> 45 минут.</w:t>
      </w:r>
    </w:p>
    <w:p w:rsidR="00E454CE" w:rsidRPr="0051506A" w:rsidRDefault="00E454CE" w:rsidP="00E454CE">
      <w:pPr>
        <w:pStyle w:val="a4"/>
      </w:pPr>
      <w:r w:rsidRPr="0051506A">
        <w:rPr>
          <w:b/>
        </w:rPr>
        <w:t>Инвентарь и оборудование:</w:t>
      </w:r>
      <w:r w:rsidRPr="0051506A">
        <w:t> мячи волейбольные 6 штук, сетка волейбольная 1 штука, лестница гимнастическая 3 штук, скамейки гимнастические 2 штуки.</w:t>
      </w:r>
    </w:p>
    <w:p w:rsidR="00E454CE" w:rsidRPr="0051506A" w:rsidRDefault="00E454CE" w:rsidP="00E454CE">
      <w:pPr>
        <w:pStyle w:val="a4"/>
        <w:rPr>
          <w:b/>
        </w:rPr>
      </w:pPr>
      <w:r w:rsidRPr="0051506A">
        <w:rPr>
          <w:b/>
        </w:rPr>
        <w:t>Задачи урока:</w:t>
      </w:r>
    </w:p>
    <w:p w:rsidR="00E454CE" w:rsidRPr="0051506A" w:rsidRDefault="00E454CE" w:rsidP="00E454CE">
      <w:pPr>
        <w:pStyle w:val="a4"/>
      </w:pPr>
      <w:r w:rsidRPr="0051506A">
        <w:t xml:space="preserve">1.Сдача контрольного </w:t>
      </w:r>
      <w:proofErr w:type="spellStart"/>
      <w:proofErr w:type="gramStart"/>
      <w:r w:rsidRPr="0051506A">
        <w:t>норматива-передача</w:t>
      </w:r>
      <w:proofErr w:type="spellEnd"/>
      <w:proofErr w:type="gramEnd"/>
      <w:r w:rsidRPr="0051506A">
        <w:t xml:space="preserve"> волейбольного мяча двумя руками сверху через сетку в парах.</w:t>
      </w:r>
    </w:p>
    <w:p w:rsidR="00E454CE" w:rsidRPr="0051506A" w:rsidRDefault="00E454CE" w:rsidP="00E454CE">
      <w:pPr>
        <w:pStyle w:val="a4"/>
      </w:pPr>
      <w:r w:rsidRPr="0051506A">
        <w:t>2.Двухсторонняя игра в волейбол.</w:t>
      </w:r>
    </w:p>
    <w:p w:rsidR="00E454CE" w:rsidRPr="0051506A" w:rsidRDefault="00E454CE" w:rsidP="00E454CE">
      <w:pPr>
        <w:pStyle w:val="a4"/>
      </w:pPr>
      <w:r w:rsidRPr="0051506A">
        <w:t>3.Воспитание трудолюбия и товарищества.</w:t>
      </w:r>
    </w:p>
    <w:tbl>
      <w:tblPr>
        <w:tblStyle w:val="a3"/>
        <w:tblW w:w="0" w:type="auto"/>
        <w:tblLook w:val="04A0"/>
      </w:tblPr>
      <w:tblGrid>
        <w:gridCol w:w="5353"/>
        <w:gridCol w:w="1985"/>
        <w:gridCol w:w="7448"/>
      </w:tblGrid>
      <w:tr w:rsidR="00E454CE" w:rsidTr="00407EC7">
        <w:tc>
          <w:tcPr>
            <w:tcW w:w="5353" w:type="dxa"/>
          </w:tcPr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</w:tcPr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7448" w:type="dxa"/>
          </w:tcPr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E454CE" w:rsidTr="00407EC7">
        <w:tc>
          <w:tcPr>
            <w:tcW w:w="5353" w:type="dxa"/>
          </w:tcPr>
          <w:p w:rsidR="00E454CE" w:rsidRDefault="00E454CE" w:rsidP="00407E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урока:</w:t>
            </w:r>
          </w:p>
          <w:p w:rsidR="00E454CE" w:rsidRPr="00BD5FE6" w:rsidRDefault="00E454CE" w:rsidP="0040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Построение, рапорт, приветствие, сообщение задач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на уроках волейбола</w:t>
            </w: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месте:</w:t>
            </w:r>
          </w:p>
          <w:p w:rsidR="00E454CE" w:rsidRPr="00E840B1" w:rsidRDefault="00E454CE" w:rsidP="00407E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B1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E454CE" w:rsidRPr="00E840B1" w:rsidRDefault="00E454CE" w:rsidP="00407EC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B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туловища.</w:t>
            </w:r>
          </w:p>
          <w:p w:rsidR="00E454CE" w:rsidRPr="00BD5FE6" w:rsidRDefault="00E454CE" w:rsidP="00407EC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0B1">
              <w:rPr>
                <w:rFonts w:ascii="Times New Roman" w:hAnsi="Times New Roman" w:cs="Times New Roman"/>
                <w:sz w:val="24"/>
                <w:szCs w:val="24"/>
              </w:rPr>
              <w:t>. Наклон в стороны</w:t>
            </w:r>
            <w:r w:rsidRPr="00E84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54CE" w:rsidRPr="00E840B1" w:rsidRDefault="00E454CE" w:rsidP="00407EC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Махи ногами</w:t>
            </w:r>
          </w:p>
          <w:p w:rsidR="00E454CE" w:rsidRPr="00BD5FE6" w:rsidRDefault="00E454CE" w:rsidP="00407EC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Прыжки на месте.</w:t>
            </w: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движении:</w:t>
            </w:r>
          </w:p>
          <w:p w:rsidR="00E454CE" w:rsidRDefault="00E454CE" w:rsidP="00407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0B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залу.</w:t>
            </w:r>
          </w:p>
          <w:p w:rsidR="00E454CE" w:rsidRDefault="00E454CE" w:rsidP="00407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200м.</w:t>
            </w:r>
          </w:p>
          <w:p w:rsidR="00E454CE" w:rsidRDefault="00E454CE" w:rsidP="00407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0B1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бедра.</w:t>
            </w:r>
          </w:p>
          <w:p w:rsidR="00E454CE" w:rsidRPr="006A376D" w:rsidRDefault="00E454CE" w:rsidP="00407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76D">
              <w:rPr>
                <w:rFonts w:ascii="Times New Roman" w:hAnsi="Times New Roman" w:cs="Times New Roman"/>
                <w:sz w:val="24"/>
                <w:szCs w:val="24"/>
              </w:rPr>
              <w:t xml:space="preserve">Бег  с захлестыванием голени назад. </w:t>
            </w:r>
          </w:p>
          <w:p w:rsidR="00E454CE" w:rsidRPr="006A376D" w:rsidRDefault="00E454CE" w:rsidP="00407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76D">
              <w:rPr>
                <w:rFonts w:ascii="Times New Roman" w:hAnsi="Times New Roman" w:cs="Times New Roman"/>
                <w:sz w:val="24"/>
                <w:szCs w:val="24"/>
              </w:rPr>
              <w:t xml:space="preserve">Бег «змейкой», по диагонали, </w:t>
            </w:r>
            <w:proofErr w:type="spellStart"/>
            <w:r w:rsidRPr="006A376D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6A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CE" w:rsidRPr="006A376D" w:rsidRDefault="00E454CE" w:rsidP="00407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76D">
              <w:rPr>
                <w:rFonts w:ascii="Times New Roman" w:hAnsi="Times New Roman" w:cs="Times New Roman"/>
                <w:sz w:val="24"/>
                <w:szCs w:val="24"/>
              </w:rPr>
              <w:t xml:space="preserve">Ходьба 100м. </w:t>
            </w:r>
          </w:p>
          <w:p w:rsidR="00E454CE" w:rsidRPr="00BE3B8B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41645">
              <w:rPr>
                <w:color w:val="464646"/>
              </w:rPr>
              <w:t>Переход для занятий на 5 станциях по круговой тренировке.</w:t>
            </w:r>
            <w:r>
              <w:rPr>
                <w:color w:val="464646"/>
              </w:rPr>
              <w:t xml:space="preserve"> </w:t>
            </w:r>
            <w:r w:rsidRPr="00E41645">
              <w:rPr>
                <w:color w:val="464646"/>
              </w:rPr>
              <w:t xml:space="preserve">Инструктаж по правилам поведения </w:t>
            </w:r>
            <w:r w:rsidRPr="00E41645">
              <w:rPr>
                <w:color w:val="464646"/>
              </w:rPr>
              <w:lastRenderedPageBreak/>
              <w:t>безопасности и жизнедеятельности при занятиях на 5 станциях.</w:t>
            </w:r>
          </w:p>
        </w:tc>
        <w:tc>
          <w:tcPr>
            <w:tcW w:w="1985" w:type="dxa"/>
          </w:tcPr>
          <w:p w:rsidR="00E454CE" w:rsidRPr="00EF192E" w:rsidRDefault="00E454CE" w:rsidP="00407EC7">
            <w:pPr>
              <w:pStyle w:val="a4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92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 – 15 мин.</w:t>
            </w:r>
          </w:p>
          <w:p w:rsidR="00E454CE" w:rsidRPr="00EF192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раз</w:t>
            </w: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раз</w:t>
            </w: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раз</w:t>
            </w: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раз</w:t>
            </w: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раз</w:t>
            </w:r>
          </w:p>
          <w:p w:rsidR="00E454CE" w:rsidRDefault="00E454CE" w:rsidP="00407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по 10 раз</w:t>
            </w:r>
          </w:p>
          <w:p w:rsidR="00E454CE" w:rsidRDefault="00E454CE" w:rsidP="00407EC7">
            <w:pPr>
              <w:pStyle w:val="a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E454CE" w:rsidRDefault="00E454CE" w:rsidP="00407E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отсутствующих и больных. </w:t>
            </w:r>
          </w:p>
          <w:p w:rsidR="00E454CE" w:rsidRDefault="00E454CE" w:rsidP="00407EC7">
            <w:pPr>
              <w:pStyle w:val="a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CE" w:rsidTr="00407EC7">
        <w:tc>
          <w:tcPr>
            <w:tcW w:w="5353" w:type="dxa"/>
          </w:tcPr>
          <w:p w:rsidR="00E454CE" w:rsidRDefault="00E454CE" w:rsidP="00407EC7">
            <w:pPr>
              <w:pStyle w:val="a4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2.</w:t>
            </w:r>
            <w:r w:rsidRPr="00FB475D">
              <w:rPr>
                <w:rFonts w:eastAsia="Times New Roman"/>
                <w:b/>
                <w:color w:val="000000"/>
                <w:lang w:eastAsia="ru-RU"/>
              </w:rPr>
              <w:t>Основная часть урока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                                       </w:t>
            </w:r>
          </w:p>
          <w:p w:rsidR="00E454CE" w:rsidRPr="00FB475D" w:rsidRDefault="00E454CE" w:rsidP="00407EC7">
            <w:pPr>
              <w:pStyle w:val="a4"/>
            </w:pPr>
            <w:r w:rsidRPr="00EF192E">
              <w:rPr>
                <w:b/>
              </w:rPr>
              <w:t>1 станция</w:t>
            </w:r>
            <w:r>
              <w:rPr>
                <w:b/>
              </w:rPr>
              <w:t xml:space="preserve"> </w:t>
            </w:r>
            <w:r w:rsidRPr="00FB475D">
              <w:t>-</w:t>
            </w:r>
            <w:r>
              <w:t xml:space="preserve"> </w:t>
            </w:r>
            <w:r w:rsidRPr="00FB475D">
              <w:t xml:space="preserve">сдача контрольного </w:t>
            </w:r>
            <w:proofErr w:type="spellStart"/>
            <w:proofErr w:type="gramStart"/>
            <w:r w:rsidRPr="00FB475D">
              <w:t>норматива-передача</w:t>
            </w:r>
            <w:proofErr w:type="spellEnd"/>
            <w:proofErr w:type="gramEnd"/>
            <w:r w:rsidRPr="00FB475D">
              <w:t xml:space="preserve"> мяча двумя руками через сетку в парах.</w:t>
            </w:r>
          </w:p>
          <w:p w:rsidR="00E454CE" w:rsidRPr="00FB475D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F192E">
              <w:rPr>
                <w:b/>
                <w:color w:val="464646"/>
              </w:rPr>
              <w:t>2 станция</w:t>
            </w:r>
            <w:r>
              <w:rPr>
                <w:b/>
                <w:color w:val="464646"/>
              </w:rPr>
              <w:t xml:space="preserve"> </w:t>
            </w:r>
            <w:r w:rsidRPr="00EF192E">
              <w:rPr>
                <w:b/>
                <w:color w:val="464646"/>
              </w:rPr>
              <w:t>-</w:t>
            </w:r>
            <w:r w:rsidRPr="00FB475D">
              <w:rPr>
                <w:color w:val="464646"/>
              </w:rPr>
              <w:t xml:space="preserve"> подтягивание в вис</w:t>
            </w:r>
            <w:proofErr w:type="gramStart"/>
            <w:r w:rsidRPr="00FB475D">
              <w:rPr>
                <w:color w:val="464646"/>
              </w:rPr>
              <w:t>е(</w:t>
            </w:r>
            <w:proofErr w:type="gramEnd"/>
            <w:r w:rsidRPr="00FB475D">
              <w:rPr>
                <w:color w:val="464646"/>
              </w:rPr>
              <w:t>мальчики), в висе «лежа» (девочки).</w:t>
            </w:r>
            <w:r>
              <w:rPr>
                <w:color w:val="464646"/>
              </w:rPr>
              <w:t xml:space="preserve">                                                       </w:t>
            </w:r>
            <w:r w:rsidRPr="00EF192E">
              <w:rPr>
                <w:b/>
                <w:color w:val="464646"/>
              </w:rPr>
              <w:t>3 станция</w:t>
            </w:r>
            <w:r>
              <w:rPr>
                <w:b/>
                <w:color w:val="464646"/>
              </w:rPr>
              <w:t xml:space="preserve"> </w:t>
            </w:r>
            <w:r w:rsidRPr="00EF192E">
              <w:rPr>
                <w:b/>
                <w:color w:val="464646"/>
              </w:rPr>
              <w:t>-</w:t>
            </w:r>
            <w:r>
              <w:rPr>
                <w:b/>
                <w:color w:val="464646"/>
              </w:rPr>
              <w:t xml:space="preserve"> </w:t>
            </w:r>
            <w:r w:rsidRPr="00FB475D">
              <w:rPr>
                <w:color w:val="464646"/>
              </w:rPr>
              <w:t>прыжки со скакалкой вперед.</w:t>
            </w:r>
            <w:r>
              <w:rPr>
                <w:color w:val="464646"/>
              </w:rPr>
              <w:t xml:space="preserve">                       </w:t>
            </w:r>
            <w:r w:rsidRPr="00EF192E">
              <w:rPr>
                <w:b/>
                <w:color w:val="464646"/>
              </w:rPr>
              <w:t>4 станция</w:t>
            </w:r>
            <w:r>
              <w:rPr>
                <w:b/>
                <w:color w:val="464646"/>
              </w:rPr>
              <w:t xml:space="preserve"> </w:t>
            </w:r>
            <w:r w:rsidRPr="00EF192E">
              <w:rPr>
                <w:b/>
                <w:color w:val="464646"/>
              </w:rPr>
              <w:t>-</w:t>
            </w:r>
            <w:r>
              <w:rPr>
                <w:b/>
                <w:color w:val="464646"/>
              </w:rPr>
              <w:t xml:space="preserve"> </w:t>
            </w:r>
            <w:r w:rsidRPr="00FB475D">
              <w:rPr>
                <w:color w:val="464646"/>
              </w:rPr>
              <w:t>верхняя и нижняя передача мяча двумя руками у стены (с расст.3 м).</w:t>
            </w:r>
            <w:r>
              <w:rPr>
                <w:color w:val="464646"/>
              </w:rPr>
              <w:t xml:space="preserve">                                   </w:t>
            </w:r>
            <w:r w:rsidRPr="00EF192E">
              <w:rPr>
                <w:b/>
                <w:color w:val="464646"/>
              </w:rPr>
              <w:t>5 станция</w:t>
            </w:r>
            <w:r>
              <w:rPr>
                <w:b/>
                <w:color w:val="464646"/>
              </w:rPr>
              <w:t xml:space="preserve"> </w:t>
            </w:r>
            <w:r w:rsidRPr="00FB475D">
              <w:rPr>
                <w:color w:val="464646"/>
              </w:rPr>
              <w:t>-</w:t>
            </w:r>
            <w:r>
              <w:rPr>
                <w:color w:val="464646"/>
              </w:rPr>
              <w:t xml:space="preserve"> </w:t>
            </w:r>
            <w:r w:rsidRPr="00FB475D">
              <w:rPr>
                <w:color w:val="464646"/>
              </w:rPr>
              <w:t>упражнения для мышц брюшного пресса, из виса на гимнастической лестнице поднимание ног, согнутых в коленях до угла 90 *</w:t>
            </w:r>
          </w:p>
          <w:p w:rsidR="00E454CE" w:rsidRPr="00FB475D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FB475D">
              <w:rPr>
                <w:color w:val="464646"/>
              </w:rPr>
              <w:t>Работа на 5 станциях проходит одновременно с последующим переходом от станции к станции строевым шагом.</w:t>
            </w:r>
          </w:p>
          <w:p w:rsidR="00E454CE" w:rsidRPr="00FB475D" w:rsidRDefault="00E454CE" w:rsidP="00407EC7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</w:rPr>
            </w:pPr>
            <w:r w:rsidRPr="00FB475D">
              <w:rPr>
                <w:color w:val="464646"/>
              </w:rPr>
              <w:t>Двухсторонняя игра в волейбол. Мальчики и девочки в отдельных командах. Состав 6 на 6.</w:t>
            </w:r>
          </w:p>
        </w:tc>
        <w:tc>
          <w:tcPr>
            <w:tcW w:w="1985" w:type="dxa"/>
          </w:tcPr>
          <w:p w:rsidR="00E454CE" w:rsidRDefault="00E454CE" w:rsidP="00407EC7">
            <w:pPr>
              <w:pStyle w:val="a4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75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 мин.</w:t>
            </w:r>
          </w:p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4 мин.</w:t>
            </w:r>
          </w:p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4 мин.</w:t>
            </w:r>
          </w:p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4 мин.</w:t>
            </w:r>
          </w:p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4 мин.</w:t>
            </w:r>
          </w:p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4 мин</w:t>
            </w:r>
          </w:p>
          <w:p w:rsidR="00E454CE" w:rsidRPr="00FB475D" w:rsidRDefault="00E454CE" w:rsidP="00407EC7">
            <w:pPr>
              <w:pStyle w:val="a4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Проверка техники в порядке очередности у каждого учащегося с выставлением отметок.</w:t>
            </w:r>
          </w:p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Выполнение по одному в порядке очередности с прибавлением 1 раз после каждого круга выполнения.</w:t>
            </w:r>
          </w:p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По 10 прыжков в одном подходе, в порядке очередности.</w:t>
            </w:r>
          </w:p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По одному, в порядке очередности по 10 передач.</w:t>
            </w:r>
          </w:p>
          <w:p w:rsidR="00E454CE" w:rsidRPr="00EF192E" w:rsidRDefault="00E454CE" w:rsidP="00407EC7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</w:rPr>
            </w:pPr>
            <w:r w:rsidRPr="00EF192E">
              <w:rPr>
                <w:color w:val="464646"/>
              </w:rPr>
              <w:t>По одному, в порядке очередности, с прибавлением 1 раз после каждого круга. Выполнение до 10 раз.</w:t>
            </w:r>
          </w:p>
          <w:p w:rsidR="00E454CE" w:rsidRPr="00EF192E" w:rsidRDefault="00E454CE" w:rsidP="00407E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CE" w:rsidTr="00407EC7">
        <w:tc>
          <w:tcPr>
            <w:tcW w:w="5353" w:type="dxa"/>
          </w:tcPr>
          <w:p w:rsidR="00E454CE" w:rsidRDefault="00E454CE" w:rsidP="00407EC7">
            <w:pPr>
              <w:pStyle w:val="a5"/>
              <w:shd w:val="clear" w:color="auto" w:fill="F9FAFA"/>
              <w:spacing w:before="0" w:beforeAutospacing="0" w:after="240" w:afterAutospacing="0"/>
              <w:rPr>
                <w:b/>
                <w:bCs/>
                <w:color w:val="000000"/>
              </w:rPr>
            </w:pPr>
            <w:r w:rsidRPr="009A45BE">
              <w:rPr>
                <w:b/>
                <w:bCs/>
                <w:color w:val="000000"/>
              </w:rPr>
              <w:t>III.</w:t>
            </w:r>
            <w:r>
              <w:rPr>
                <w:b/>
                <w:bCs/>
                <w:color w:val="000000"/>
              </w:rPr>
              <w:t xml:space="preserve"> Заключительная часть                                        </w:t>
            </w:r>
            <w:r w:rsidRPr="00C37890">
              <w:t>Итоги урока.</w:t>
            </w:r>
            <w:r>
              <w:t xml:space="preserve"> Лучших учеников поощрить оценкой. Домашнее задание. Организационный уход с места занятий.</w:t>
            </w:r>
          </w:p>
          <w:p w:rsidR="00E454CE" w:rsidRPr="009A45BE" w:rsidRDefault="00E454CE" w:rsidP="00407EC7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454CE" w:rsidRPr="005B5D36" w:rsidRDefault="00E454CE" w:rsidP="00407EC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– 5 мин.</w:t>
            </w:r>
          </w:p>
        </w:tc>
        <w:tc>
          <w:tcPr>
            <w:tcW w:w="7448" w:type="dxa"/>
          </w:tcPr>
          <w:p w:rsidR="00E454CE" w:rsidRDefault="00E454CE" w:rsidP="00407EC7">
            <w:pPr>
              <w:pStyle w:val="a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789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 скакалку.</w:t>
            </w:r>
          </w:p>
        </w:tc>
      </w:tr>
    </w:tbl>
    <w:p w:rsidR="00E454CE" w:rsidRDefault="00E454CE" w:rsidP="00E454CE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</w:p>
    <w:p w:rsidR="00D23852" w:rsidRDefault="00D23852"/>
    <w:sectPr w:rsidR="00D23852" w:rsidSect="005A28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5B5"/>
    <w:multiLevelType w:val="multilevel"/>
    <w:tmpl w:val="CC2C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8415D"/>
    <w:multiLevelType w:val="hybridMultilevel"/>
    <w:tmpl w:val="6EC4BB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118F"/>
    <w:multiLevelType w:val="multilevel"/>
    <w:tmpl w:val="A84C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F6E13"/>
    <w:multiLevelType w:val="hybridMultilevel"/>
    <w:tmpl w:val="2F6CBA6C"/>
    <w:lvl w:ilvl="0" w:tplc="645CA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47265"/>
    <w:multiLevelType w:val="hybridMultilevel"/>
    <w:tmpl w:val="5B88C4FE"/>
    <w:lvl w:ilvl="0" w:tplc="ED18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CE"/>
    <w:rsid w:val="00313FFE"/>
    <w:rsid w:val="00D23852"/>
    <w:rsid w:val="00E4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54C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4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454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454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Company>Krokoz™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2023-03-09T16:11:00Z</dcterms:created>
  <dcterms:modified xsi:type="dcterms:W3CDTF">2023-03-09T16:11:00Z</dcterms:modified>
</cp:coreProperties>
</file>